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45B220A"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EB2F6D">
        <w:rPr>
          <w:b/>
          <w:i/>
          <w:color w:val="000000"/>
          <w:spacing w:val="6"/>
          <w:sz w:val="22"/>
          <w:szCs w:val="22"/>
        </w:rPr>
        <w:t>KAYNAK VE KESME HAMLAÇ TAKIMI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2F6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783DA-60B5-42AD-A0DE-6D40E25A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2811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2026-03-31T11:49:00Z</dcterms:modified>
</cp:coreProperties>
</file>